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9B0" w:rsidRPr="00D82376" w:rsidRDefault="00BD55E3" w:rsidP="00C329B0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val="ru-RU" w:eastAsia="ru-RU"/>
        </w:rPr>
      </w:pPr>
      <w:r w:rsidRPr="00D82376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 xml:space="preserve">Заявка участника </w:t>
      </w:r>
    </w:p>
    <w:p w:rsidR="00BD55E3" w:rsidRPr="00D82376" w:rsidRDefault="00C329B0" w:rsidP="00BD5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D82376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 w:eastAsia="ru-RU"/>
        </w:rPr>
        <w:t xml:space="preserve"> </w:t>
      </w:r>
      <w:r w:rsidR="00344D56" w:rsidRPr="00D823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IX</w:t>
      </w:r>
      <w:r w:rsidR="00BD55E3" w:rsidRPr="00D82376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Международной научно-практической конференции </w:t>
      </w:r>
    </w:p>
    <w:p w:rsidR="00D82376" w:rsidRDefault="00BD55E3" w:rsidP="00BD55E3">
      <w:pPr>
        <w:spacing w:after="8" w:line="240" w:lineRule="auto"/>
        <w:ind w:left="1124" w:right="1122" w:hanging="1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D82376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«Перспективы, организационные формы </w:t>
      </w:r>
    </w:p>
    <w:p w:rsidR="00BD55E3" w:rsidRPr="00D82376" w:rsidRDefault="00BD55E3" w:rsidP="00BD55E3">
      <w:pPr>
        <w:spacing w:after="8" w:line="240" w:lineRule="auto"/>
        <w:ind w:left="1124" w:right="1122" w:hanging="1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D82376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и эффективность развития сотрудничества российских и зарубежных вузов» </w:t>
      </w:r>
    </w:p>
    <w:p w:rsidR="00BD55E3" w:rsidRPr="00D82376" w:rsidRDefault="00E348BE" w:rsidP="00BD55E3">
      <w:pPr>
        <w:spacing w:after="8" w:line="240" w:lineRule="auto"/>
        <w:ind w:left="1124" w:right="1122" w:hanging="10"/>
        <w:jc w:val="center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D82376">
        <w:rPr>
          <w:rFonts w:ascii="Times New Roman" w:eastAsia="Segoe UI" w:hAnsi="Times New Roman" w:cs="Times New Roman"/>
          <w:b/>
          <w:color w:val="auto"/>
          <w:sz w:val="32"/>
          <w:szCs w:val="32"/>
          <w:lang w:val="ru-RU"/>
        </w:rPr>
        <w:t>8-</w:t>
      </w:r>
      <w:r w:rsidR="00BD55E3" w:rsidRPr="00D82376">
        <w:rPr>
          <w:rFonts w:ascii="Times New Roman" w:eastAsia="Segoe UI" w:hAnsi="Times New Roman" w:cs="Times New Roman"/>
          <w:b/>
          <w:color w:val="auto"/>
          <w:sz w:val="32"/>
          <w:szCs w:val="32"/>
          <w:lang w:val="ru-RU"/>
        </w:rPr>
        <w:t>9</w:t>
      </w:r>
      <w:r w:rsidR="00344D56" w:rsidRPr="00D82376">
        <w:rPr>
          <w:rFonts w:ascii="Times New Roman" w:eastAsia="Segoe UI" w:hAnsi="Times New Roman" w:cs="Times New Roman"/>
          <w:b/>
          <w:color w:val="auto"/>
          <w:sz w:val="32"/>
          <w:szCs w:val="32"/>
          <w:lang w:val="ru-RU"/>
        </w:rPr>
        <w:t xml:space="preserve"> </w:t>
      </w:r>
      <w:r w:rsidR="00BD55E3" w:rsidRPr="00D82376">
        <w:rPr>
          <w:rFonts w:ascii="Times New Roman" w:eastAsia="Segoe UI" w:hAnsi="Times New Roman" w:cs="Times New Roman"/>
          <w:b/>
          <w:color w:val="auto"/>
          <w:sz w:val="32"/>
          <w:szCs w:val="32"/>
          <w:lang w:val="ru-RU"/>
        </w:rPr>
        <w:t>апреля 20</w:t>
      </w:r>
      <w:r w:rsidR="00344D56" w:rsidRPr="00D82376">
        <w:rPr>
          <w:rFonts w:ascii="Times New Roman" w:eastAsia="Segoe UI" w:hAnsi="Times New Roman" w:cs="Times New Roman"/>
          <w:b/>
          <w:color w:val="auto"/>
          <w:sz w:val="32"/>
          <w:szCs w:val="32"/>
          <w:lang w:val="ru-RU"/>
        </w:rPr>
        <w:t>21</w:t>
      </w:r>
      <w:r w:rsidR="00BD55E3" w:rsidRPr="00D82376">
        <w:rPr>
          <w:rFonts w:ascii="Times New Roman" w:eastAsia="Segoe UI" w:hAnsi="Times New Roman" w:cs="Times New Roman"/>
          <w:b/>
          <w:color w:val="auto"/>
          <w:sz w:val="32"/>
          <w:szCs w:val="32"/>
          <w:lang w:val="ru-RU"/>
        </w:rPr>
        <w:t xml:space="preserve"> г.</w:t>
      </w:r>
    </w:p>
    <w:p w:rsidR="00C329B0" w:rsidRDefault="00C329B0" w:rsidP="00BD5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826F5" w:rsidRDefault="001826F5" w:rsidP="00C32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9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8"/>
        <w:gridCol w:w="4756"/>
      </w:tblGrid>
      <w:tr w:rsidR="00C329B0" w:rsidRPr="00994827" w:rsidTr="00193658">
        <w:trPr>
          <w:trHeight w:val="469"/>
          <w:jc w:val="center"/>
        </w:trPr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B0" w:rsidRDefault="00C329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Фамилия, имя, отчество автора (участника)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B0" w:rsidRDefault="00C329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C329B0" w:rsidTr="00193658">
        <w:trPr>
          <w:trHeight w:val="406"/>
          <w:jc w:val="center"/>
        </w:trPr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B0" w:rsidRDefault="00C329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  <w:proofErr w:type="spellEnd"/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B0" w:rsidRPr="00C329B0" w:rsidRDefault="00C329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C329B0" w:rsidRPr="00994827" w:rsidTr="00193658">
        <w:trPr>
          <w:trHeight w:val="411"/>
          <w:jc w:val="center"/>
        </w:trPr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B0" w:rsidRDefault="00C329B0" w:rsidP="00193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Ученая степень, ученое звание (если есть)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B0" w:rsidRDefault="00C329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893318" w:rsidRPr="00994827" w:rsidTr="00193658">
        <w:trPr>
          <w:trHeight w:val="693"/>
          <w:jc w:val="center"/>
        </w:trPr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18" w:rsidRPr="00893318" w:rsidRDefault="00893318" w:rsidP="001936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893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 участия (очная, дистанционная, заочная)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18" w:rsidRDefault="00893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C329B0" w:rsidRPr="001826F5" w:rsidTr="00193658">
        <w:trPr>
          <w:trHeight w:val="433"/>
          <w:jc w:val="center"/>
        </w:trPr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B0" w:rsidRDefault="00C329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статьи</w:t>
            </w:r>
            <w:proofErr w:type="spellEnd"/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B0" w:rsidRPr="00C329B0" w:rsidRDefault="00C329B0" w:rsidP="00C329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C329B0" w:rsidTr="00193658">
        <w:trPr>
          <w:trHeight w:val="411"/>
          <w:jc w:val="center"/>
        </w:trPr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B0" w:rsidRDefault="00C329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страниц</w:t>
            </w:r>
            <w:proofErr w:type="spellEnd"/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B0" w:rsidRDefault="00C329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9B0" w:rsidRPr="00994827" w:rsidTr="00193658">
        <w:trPr>
          <w:trHeight w:val="404"/>
          <w:jc w:val="center"/>
        </w:trPr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B0" w:rsidRDefault="00C329B0" w:rsidP="00193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Место работы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ru-RU" w:eastAsia="ru-RU"/>
              </w:rPr>
              <w:t>(полное название учреждения, без сокращений)</w:t>
            </w:r>
            <w:bookmarkStart w:id="0" w:name="_GoBack"/>
            <w:bookmarkEnd w:id="0"/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B0" w:rsidRDefault="00C329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C329B0" w:rsidTr="00193658">
        <w:trPr>
          <w:trHeight w:val="423"/>
          <w:jc w:val="center"/>
        </w:trPr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B0" w:rsidRDefault="00C329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  <w:proofErr w:type="spellEnd"/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B0" w:rsidRPr="00C329B0" w:rsidRDefault="00C329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C329B0" w:rsidTr="00193658">
        <w:trPr>
          <w:trHeight w:val="415"/>
          <w:jc w:val="center"/>
        </w:trPr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B0" w:rsidRDefault="00C329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E-mail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B0" w:rsidRDefault="00C329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329B0" w:rsidRDefault="00C329B0">
      <w:pPr>
        <w:rPr>
          <w:lang w:val="ru-RU"/>
        </w:rPr>
      </w:pPr>
    </w:p>
    <w:p w:rsidR="00C20035" w:rsidRPr="00D82376" w:rsidRDefault="00C20035" w:rsidP="001826F5">
      <w:pPr>
        <w:spacing w:after="200" w:line="276" w:lineRule="auto"/>
      </w:pPr>
    </w:p>
    <w:sectPr w:rsidR="00C20035" w:rsidRPr="00D82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6D"/>
    <w:rsid w:val="00082803"/>
    <w:rsid w:val="001826F5"/>
    <w:rsid w:val="00193658"/>
    <w:rsid w:val="00344D56"/>
    <w:rsid w:val="003D0AA0"/>
    <w:rsid w:val="00597AAC"/>
    <w:rsid w:val="00777A8C"/>
    <w:rsid w:val="00893318"/>
    <w:rsid w:val="00993A57"/>
    <w:rsid w:val="00994827"/>
    <w:rsid w:val="009F126D"/>
    <w:rsid w:val="00A55118"/>
    <w:rsid w:val="00BD55E3"/>
    <w:rsid w:val="00C20035"/>
    <w:rsid w:val="00C329B0"/>
    <w:rsid w:val="00D32E07"/>
    <w:rsid w:val="00D82376"/>
    <w:rsid w:val="00E348BE"/>
    <w:rsid w:val="00FC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5BFEE-5450-4ABC-BB86-805233F4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9B0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29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 Геммерлинг</dc:creator>
  <cp:lastModifiedBy>Трубина Жанна Валерьевна</cp:lastModifiedBy>
  <cp:revision>12</cp:revision>
  <dcterms:created xsi:type="dcterms:W3CDTF">2020-02-13T09:50:00Z</dcterms:created>
  <dcterms:modified xsi:type="dcterms:W3CDTF">2021-02-17T12:20:00Z</dcterms:modified>
</cp:coreProperties>
</file>